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55" w:rsidRDefault="00300D55" w:rsidP="00300D55">
      <w:pPr>
        <w:pStyle w:val="a3"/>
        <w:spacing w:after="156"/>
      </w:pPr>
      <w:bookmarkStart w:id="0" w:name="_Toc13127"/>
      <w:proofErr w:type="spellStart"/>
      <w:r>
        <w:t>学生寝室调整流程图</w:t>
      </w:r>
      <w:bookmarkEnd w:id="0"/>
      <w:proofErr w:type="spellEnd"/>
    </w:p>
    <w:p w:rsidR="00300D55" w:rsidRDefault="00300D55" w:rsidP="00300D55">
      <w:pPr>
        <w:spacing w:line="360" w:lineRule="exact"/>
        <w:ind w:firstLineChars="200" w:firstLine="420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1.</w:t>
      </w:r>
      <w:r>
        <w:rPr>
          <w:rFonts w:eastAsia="方正书宋简体"/>
          <w:szCs w:val="21"/>
        </w:rPr>
        <w:t>办理依据：《重庆工程学院学生住宿管理规定》</w:t>
      </w:r>
    </w:p>
    <w:p w:rsidR="00300D55" w:rsidRDefault="00300D55" w:rsidP="00300D55">
      <w:pPr>
        <w:spacing w:line="360" w:lineRule="exact"/>
        <w:ind w:firstLineChars="200" w:firstLine="420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2.</w:t>
      </w:r>
      <w:r>
        <w:rPr>
          <w:rFonts w:eastAsia="方正书宋简体"/>
          <w:szCs w:val="21"/>
        </w:rPr>
        <w:t>受理机构：学生处（学生公寓管理服务中心）</w:t>
      </w:r>
    </w:p>
    <w:p w:rsidR="00300D55" w:rsidRDefault="00300D55" w:rsidP="00300D55">
      <w:pPr>
        <w:spacing w:line="360" w:lineRule="exact"/>
        <w:ind w:firstLineChars="200" w:firstLine="420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3.</w:t>
      </w:r>
      <w:r>
        <w:rPr>
          <w:rFonts w:eastAsia="方正书宋简体"/>
          <w:szCs w:val="21"/>
        </w:rPr>
        <w:t>申报材料：《学生调整寝室申请表》</w:t>
      </w:r>
    </w:p>
    <w:p w:rsidR="00300D55" w:rsidRDefault="00300D55" w:rsidP="00300D55">
      <w:pPr>
        <w:spacing w:line="360" w:lineRule="exact"/>
        <w:ind w:firstLineChars="200" w:firstLine="420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4.</w:t>
      </w:r>
      <w:r>
        <w:rPr>
          <w:rFonts w:eastAsia="方正书宋简体"/>
          <w:szCs w:val="21"/>
        </w:rPr>
        <w:t>办理流程：学生请假、销假管理流程</w:t>
      </w:r>
    </w:p>
    <w:p w:rsidR="00300D55" w:rsidRDefault="00300D55" w:rsidP="00300D55">
      <w:pPr>
        <w:adjustRightInd w:val="0"/>
        <w:snapToGrid w:val="0"/>
        <w:jc w:val="center"/>
        <w:rPr>
          <w:rFonts w:ascii="宋体" w:hAnsi="宋体" w:cs="方正小标宋_GBK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 wp14:anchorId="11A8E15C" wp14:editId="16DA4E35">
                <wp:extent cx="4696460" cy="4806950"/>
                <wp:effectExtent l="5715" t="5715" r="12700" b="6985"/>
                <wp:docPr id="33" name="组合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6460" cy="4806950"/>
                          <a:chOff x="3530" y="4633"/>
                          <a:chExt cx="9359" cy="10282"/>
                        </a:xfrm>
                      </wpg:grpSpPr>
                      <wps:wsp>
                        <wps:cNvPr id="34" name="矩形 30"/>
                        <wps:cNvSpPr>
                          <a:spLocks noChangeArrowheads="1"/>
                        </wps:cNvSpPr>
                        <wps:spPr bwMode="auto">
                          <a:xfrm>
                            <a:off x="3545" y="4933"/>
                            <a:ext cx="1530" cy="1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00D55" w:rsidRDefault="00300D55" w:rsidP="00300D55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学生向辅导员提出申请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35" name="直接箭头连接符 32"/>
                        <wps:cNvCnPr>
                          <a:cxnSpLocks noChangeShapeType="1"/>
                        </wps:cNvCnPr>
                        <wps:spPr bwMode="auto">
                          <a:xfrm>
                            <a:off x="5135" y="5338"/>
                            <a:ext cx="630" cy="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矩形 33"/>
                        <wps:cNvSpPr>
                          <a:spLocks noChangeArrowheads="1"/>
                        </wps:cNvSpPr>
                        <wps:spPr bwMode="auto">
                          <a:xfrm>
                            <a:off x="5780" y="4963"/>
                            <a:ext cx="2519" cy="1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00D55" w:rsidRDefault="00300D55" w:rsidP="00300D55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辅导员了解情况，调配资源，是否同意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2" name="直接箭头连接符 34"/>
                        <wps:cNvCnPr>
                          <a:cxnSpLocks noChangeShapeType="1"/>
                        </wps:cNvCnPr>
                        <wps:spPr bwMode="auto">
                          <a:xfrm>
                            <a:off x="8420" y="5353"/>
                            <a:ext cx="675" cy="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矩形 42"/>
                        <wps:cNvSpPr>
                          <a:spLocks noChangeArrowheads="1"/>
                        </wps:cNvSpPr>
                        <wps:spPr bwMode="auto">
                          <a:xfrm>
                            <a:off x="9155" y="4948"/>
                            <a:ext cx="1770" cy="1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00D55" w:rsidRDefault="00300D55" w:rsidP="00300D55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学生结束调整寝室的要求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4" name="Text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480" y="4633"/>
                            <a:ext cx="615" cy="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00D55" w:rsidRDefault="00300D55" w:rsidP="00300D55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int="eastAsia"/>
                                  <w:color w:val="000000"/>
                                  <w:sz w:val="18"/>
                                  <w:szCs w:val="18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5" name="Text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025" y="6013"/>
                            <a:ext cx="585" cy="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00D55" w:rsidRDefault="00300D55" w:rsidP="00300D55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00000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7" name="直接箭头连接符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6740" y="5987"/>
                            <a:ext cx="3" cy="73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矩形 47"/>
                        <wps:cNvSpPr>
                          <a:spLocks noChangeArrowheads="1"/>
                        </wps:cNvSpPr>
                        <wps:spPr bwMode="auto">
                          <a:xfrm>
                            <a:off x="3530" y="6763"/>
                            <a:ext cx="3510" cy="10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00D55" w:rsidRDefault="00300D55" w:rsidP="00300D55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学生在辅导员处领取并填写《学生调整寝室申请表》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9" name="直接箭头连接符 53"/>
                        <wps:cNvCnPr>
                          <a:cxnSpLocks noChangeShapeType="1"/>
                        </wps:cNvCnPr>
                        <wps:spPr bwMode="auto">
                          <a:xfrm>
                            <a:off x="5259" y="7797"/>
                            <a:ext cx="27" cy="49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" name="矩形 54"/>
                        <wps:cNvSpPr>
                          <a:spLocks noChangeArrowheads="1"/>
                        </wps:cNvSpPr>
                        <wps:spPr bwMode="auto">
                          <a:xfrm>
                            <a:off x="4640" y="8353"/>
                            <a:ext cx="1335" cy="1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00D55" w:rsidRDefault="00300D55" w:rsidP="00300D55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辅导员审批同意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4" name="直接箭头连接符 66"/>
                        <wps:cNvCnPr>
                          <a:cxnSpLocks noChangeShapeType="1"/>
                        </wps:cNvCnPr>
                        <wps:spPr bwMode="auto">
                          <a:xfrm>
                            <a:off x="5294" y="9359"/>
                            <a:ext cx="6" cy="49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" name="矩形 67"/>
                        <wps:cNvSpPr>
                          <a:spLocks noChangeArrowheads="1"/>
                        </wps:cNvSpPr>
                        <wps:spPr bwMode="auto">
                          <a:xfrm>
                            <a:off x="4370" y="9913"/>
                            <a:ext cx="1829" cy="8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00D55" w:rsidRDefault="00300D55" w:rsidP="00300D55">
                              <w:pPr>
                                <w:pStyle w:val="a5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学院学生工作室审批同意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8" name="直接箭头连接符 68"/>
                        <wps:cNvCnPr>
                          <a:cxnSpLocks noChangeShapeType="1"/>
                        </wps:cNvCnPr>
                        <wps:spPr bwMode="auto">
                          <a:xfrm>
                            <a:off x="5259" y="10940"/>
                            <a:ext cx="11" cy="56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" name="矩形 69"/>
                        <wps:cNvSpPr>
                          <a:spLocks noChangeArrowheads="1"/>
                        </wps:cNvSpPr>
                        <wps:spPr bwMode="auto">
                          <a:xfrm>
                            <a:off x="3576" y="11563"/>
                            <a:ext cx="3390" cy="1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00D55" w:rsidRDefault="00300D55" w:rsidP="00300D55">
                              <w:pPr>
                                <w:pStyle w:val="a5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学生处公寓管理管理服务中心审批同意，调整宿舍系统，判定收费标准有无变化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3" name="直接箭头连接符 70"/>
                        <wps:cNvCnPr>
                          <a:cxnSpLocks noChangeShapeType="1"/>
                        </wps:cNvCnPr>
                        <wps:spPr bwMode="auto">
                          <a:xfrm flipH="1">
                            <a:off x="4966" y="12692"/>
                            <a:ext cx="16" cy="79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矩形 71"/>
                        <wps:cNvSpPr>
                          <a:spLocks noChangeArrowheads="1"/>
                        </wps:cNvSpPr>
                        <wps:spPr bwMode="auto">
                          <a:xfrm>
                            <a:off x="4339" y="13513"/>
                            <a:ext cx="1799" cy="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00D55" w:rsidRDefault="00300D55" w:rsidP="00300D55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到财务处缴费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290" name="Text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5329" y="12687"/>
                            <a:ext cx="1411" cy="8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00D55" w:rsidRDefault="00300D55" w:rsidP="00300D55">
                              <w:pPr>
                                <w:pStyle w:val="a5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标准</w:t>
                              </w:r>
                            </w:p>
                            <w:p w:rsidR="00300D55" w:rsidRDefault="00300D55" w:rsidP="00300D55">
                              <w:pPr>
                                <w:pStyle w:val="a5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00000"/>
                                  <w:sz w:val="18"/>
                                  <w:szCs w:val="18"/>
                                </w:rPr>
                                <w:t>有变化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291" name="直接箭头连接符 73"/>
                        <wps:cNvCnPr>
                          <a:cxnSpLocks noChangeShapeType="1"/>
                        </wps:cNvCnPr>
                        <wps:spPr bwMode="auto">
                          <a:xfrm>
                            <a:off x="7115" y="12058"/>
                            <a:ext cx="1140" cy="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矩形 74"/>
                        <wps:cNvSpPr>
                          <a:spLocks noChangeArrowheads="1"/>
                        </wps:cNvSpPr>
                        <wps:spPr bwMode="auto">
                          <a:xfrm>
                            <a:off x="8360" y="11173"/>
                            <a:ext cx="1845" cy="2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00D55" w:rsidRDefault="00300D55" w:rsidP="00300D55">
                              <w:pPr>
                                <w:pStyle w:val="a5"/>
                                <w:spacing w:before="0" w:beforeAutospacing="0" w:after="0" w:afterAutospacing="0"/>
                                <w:ind w:leftChars="-30" w:left="-63" w:rightChars="-30" w:right="-6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在调出公寓值班室办理钥匙退还、公物赔偿、水电费补交等手续，完成后登记调出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293" name="Text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174" y="10918"/>
                            <a:ext cx="991" cy="1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00D55" w:rsidRDefault="00300D55" w:rsidP="00300D55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标准</w:t>
                              </w:r>
                            </w:p>
                            <w:p w:rsidR="00300D55" w:rsidRDefault="00300D55" w:rsidP="00300D55">
                              <w:pPr>
                                <w:pStyle w:val="a5"/>
                                <w:spacing w:before="0" w:beforeAutospacing="0" w:after="0" w:afterAutospacing="0"/>
                                <w:ind w:leftChars="-30" w:left="-63" w:rightChars="-30" w:right="-6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00000"/>
                                  <w:sz w:val="18"/>
                                  <w:szCs w:val="18"/>
                                </w:rPr>
                                <w:t>无变化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294" name="直接箭头连接符 84"/>
                        <wps:cNvCnPr>
                          <a:cxnSpLocks noChangeShapeType="1"/>
                        </wps:cNvCnPr>
                        <wps:spPr bwMode="auto">
                          <a:xfrm flipV="1">
                            <a:off x="6245" y="12373"/>
                            <a:ext cx="2010" cy="157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5" name="直接箭头连接符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10" y="12073"/>
                            <a:ext cx="945" cy="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6" name="矩形 92"/>
                        <wps:cNvSpPr>
                          <a:spLocks noChangeArrowheads="1"/>
                        </wps:cNvSpPr>
                        <wps:spPr bwMode="auto">
                          <a:xfrm>
                            <a:off x="11284" y="11188"/>
                            <a:ext cx="1335" cy="19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00D55" w:rsidRDefault="00300D55" w:rsidP="00300D55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调入公寓值班室登记入楼，发放钥匙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297" name="直接箭头连接符 93"/>
                        <wps:cNvCnPr>
                          <a:cxnSpLocks noChangeShapeType="1"/>
                        </wps:cNvCnPr>
                        <wps:spPr bwMode="auto">
                          <a:xfrm>
                            <a:off x="11960" y="13048"/>
                            <a:ext cx="0" cy="7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8" name="矩形 94"/>
                        <wps:cNvSpPr>
                          <a:spLocks noChangeArrowheads="1"/>
                        </wps:cNvSpPr>
                        <wps:spPr bwMode="auto">
                          <a:xfrm>
                            <a:off x="11090" y="13858"/>
                            <a:ext cx="1799" cy="1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00D55" w:rsidRDefault="00300D55" w:rsidP="00300D55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搬迁寝室</w:t>
                              </w:r>
                            </w:p>
                            <w:p w:rsidR="00300D55" w:rsidRDefault="00300D55" w:rsidP="00300D55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调整完毕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3" o:spid="_x0000_s1026" style="width:369.8pt;height:378.5pt;mso-position-horizontal-relative:char;mso-position-vertical-relative:line" coordorigin="3530,4633" coordsize="9359,1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">
                <v:rect id="矩形 30" o:spid="_x0000_s1027" style="position:absolute;left:3545;top:4933;width:1530;height:1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eNcMA&#10;AADbAAAADwAAAGRycy9kb3ducmV2LnhtbESP3YrCMBSE7wXfIRxhb0RTd/2jGkWEBRe8sfoAx+bY&#10;FpuTkkTt+vSbBcHLYWa+YZbr1tTiTs5XlhWMhgkI4tzqigsFp+P3YA7CB2SNtWVS8Ese1qtuZ4mp&#10;tg8+0D0LhYgQ9ikqKENoUil9XpJBP7QNcfQu1hkMUbpCaoePCDe1/EySqTRYcVwosaFtSfk1uxkF&#10;yc9GtuOmz8U5XM77/txNnmam1Eev3SxABGrDO/xq77SCrzH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DeNcMAAADbAAAADwAAAAAAAAAAAAAAAACYAgAAZHJzL2Rv&#10;d25yZXYueG1sUEsFBgAAAAAEAAQA9QAAAIgDAAAAAA==&#10;" strokecolor="#0d0d0d" strokeweight=".5pt">
                  <v:stroke joinstyle="round"/>
                  <v:textbox style="mso-fit-shape-to-text:t">
                    <w:txbxContent>
                      <w:p w:rsidR="00300D55" w:rsidRDefault="00300D55" w:rsidP="00300D55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学生向辅导员提出申请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2" o:spid="_x0000_s1028" type="#_x0000_t32" style="position:absolute;left:5135;top:5338;width:630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HAHcIAAADbAAAADwAAAGRycy9kb3ducmV2LnhtbESP3UrDQBSE7wu+w3IE79qTaioSuwkq&#10;+NPLxj7AYfc0CcmeDdk1jW/vCoKXw8x8w+yrxQ1q5il0XjRsNxkoFuNtJ42G0+fr+gFUiCSWBi+s&#10;4ZsDVOXVak+F9Rc58lzHRiWIhII0tDGOBWIwLTsKGz+yJO/sJ0cxyalBO9Elwd2At1l2j446SQst&#10;jfzSsunrL6ehf897Y/Khfh7j6YA5zW+Yo9Y318vTI6jIS/wP/7U/rIa7Hfx+ST8Ay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0HAHcIAAADbAAAADwAAAAAAAAAAAAAA&#10;AAChAgAAZHJzL2Rvd25yZXYueG1sUEsFBgAAAAAEAAQA+QAAAJADAAAAAA==&#10;" strokecolor="#0d0d0d" strokeweight="1.5pt">
                  <v:stroke endarrow="open"/>
                </v:shape>
                <v:rect id="矩形 33" o:spid="_x0000_s1029" style="position:absolute;left:5780;top:4963;width:2519;height:1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EO0MQA&#10;AADbAAAADwAAAGRycy9kb3ducmV2LnhtbESP0WrCQBRE3wv+w3IFX8RsFFtDdBUpFBT6UusHXLPX&#10;JJi9G3bXJPbru0Khj8PMnGE2u8E0oiPna8sK5kkKgriwuuZSwfn7Y5aB8AFZY2OZFDzIw247etlg&#10;rm3PX9SdQikihH2OCqoQ2lxKX1Rk0Ce2JY7e1TqDIUpXSu2wj3DTyEWavkmDNceFClt6r6i4ne5G&#10;QXrcy2HZTrm8hOvlc5q51x+zUmoyHvZrEIGG8B/+ax+0guUcnl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BDtDEAAAA2wAAAA8AAAAAAAAAAAAAAAAAmAIAAGRycy9k&#10;b3ducmV2LnhtbFBLBQYAAAAABAAEAPUAAACJAwAAAAA=&#10;" strokecolor="#0d0d0d" strokeweight=".5pt">
                  <v:stroke joinstyle="round"/>
                  <v:textbox style="mso-fit-shape-to-text:t">
                    <w:txbxContent>
                      <w:p w:rsidR="00300D55" w:rsidRDefault="00300D55" w:rsidP="00300D55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辅导员了解情况，调配资源，是否同意</w:t>
                        </w:r>
                      </w:p>
                    </w:txbxContent>
                  </v:textbox>
                </v:rect>
                <v:shape id="直接箭头连接符 34" o:spid="_x0000_s1030" type="#_x0000_t32" style="position:absolute;left:8420;top:5353;width:675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4rFMEAAADbAAAADwAAAGRycy9kb3ducmV2LnhtbESPzWrDMBCE74W+g9hCb826QYTgRAlt&#10;oT85xskDLNLWNrZWxlId9+2rQiDHYWa+Ybb72fdq4jG2QQw8LwpQLDa4VmoD59P70xpUTCSO+iBs&#10;4Jcj7Hf3d1sqXbjIkacq1SpDJJZkoElpKBGjbdhTXISBJXvfYfSUshxrdCNdMtz3uCyKFXpqJS80&#10;NPBbw7arfryB7lN31uq+eh3S+YCapg/UaMzjw/yyAZV4Trfwtf3lDOgl/H/JPwB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risUwQAAANsAAAAPAAAAAAAAAAAAAAAA&#10;AKECAABkcnMvZG93bnJldi54bWxQSwUGAAAAAAQABAD5AAAAjwMAAAAA&#10;" strokecolor="#0d0d0d" strokeweight="1.5pt">
                  <v:stroke endarrow="open"/>
                </v:shape>
                <v:rect id="矩形 42" o:spid="_x0000_s1031" style="position:absolute;left:9155;top:4948;width:1770;height:1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81PMMA&#10;AADbAAAADwAAAGRycy9kb3ducmV2LnhtbESP3YrCMBSE7wXfIRxhb0RTd/2jGkWEBRe8sfoAx+bY&#10;FpuTkkTt+vSbBcHLYWa+YZbr1tTiTs5XlhWMhgkI4tzqigsFp+P3YA7CB2SNtWVS8Ese1qtuZ4mp&#10;tg8+0D0LhYgQ9ikqKENoUil9XpJBP7QNcfQu1hkMUbpCaoePCDe1/EySqTRYcVwosaFtSfk1uxkF&#10;yc9GtuOmz8U5XM77/txNnmam1Eev3SxABGrDO/xq77SC8Rf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81PMMAAADbAAAADwAAAAAAAAAAAAAAAACYAgAAZHJzL2Rv&#10;d25yZXYueG1sUEsFBgAAAAAEAAQA9QAAAIgDAAAAAA==&#10;" strokecolor="#0d0d0d" strokeweight=".5pt">
                  <v:stroke joinstyle="round"/>
                  <v:textbox style="mso-fit-shape-to-text:t">
                    <w:txbxContent>
                      <w:p w:rsidR="00300D55" w:rsidRDefault="00300D55" w:rsidP="00300D55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学生结束调整寝室的要求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3" o:spid="_x0000_s1032" type="#_x0000_t202" style="position:absolute;left:8480;top:4633;width:615;height: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PGsMUA&#10;AADbAAAADwAAAGRycy9kb3ducmV2LnhtbESPQWsCMRSE7wX/Q3iCl6LZFillNYpIW0qLiKugx0fy&#10;3F27eVmSqOu/b4RCj8PMfMNM551txIV8qB0reBplIIi1MzWXCnbb9+EriBCRDTaOScGNAsxnvYcp&#10;5sZdeUOXIpYiQTjkqKCKsc2lDLoii2HkWuLkHZ23GJP0pTQerwluG/mcZS/SYs1pocKWlhXpn+Js&#10;Fejl/sOsD9Kfvt42t8NKk/0uHpUa9LvFBESkLv6H/9qfRsF4DPcv6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08awxQAAANsAAAAPAAAAAAAAAAAAAAAAAJgCAABkcnMv&#10;ZG93bnJldi54bWxQSwUGAAAAAAQABAD1AAAAigMAAAAA&#10;" strokecolor="#bcbcbc">
                  <v:stroke joinstyle="round"/>
                  <v:textbox style="mso-fit-shape-to-text:t">
                    <w:txbxContent>
                      <w:p w:rsidR="00300D55" w:rsidRDefault="00300D55" w:rsidP="00300D55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Calibri" w:hint="eastAsia"/>
                            <w:color w:val="000000"/>
                            <w:sz w:val="18"/>
                            <w:szCs w:val="18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shape id="TextBox 44" o:spid="_x0000_s1033" type="#_x0000_t202" style="position:absolute;left:7025;top:6013;width:585;height: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9jK8UA&#10;AADbAAAADwAAAGRycy9kb3ducmV2LnhtbESPQWsCMRSE74X+h/CEXopmlbbIapQiWqRFiqugx0fy&#10;3N1287IkUdd/3xQKPQ4z8w0znXe2ERfyoXasYDjIQBBrZ2ouFex3q/4YRIjIBhvHpOBGAeaz+7sp&#10;5sZdeUuXIpYiQTjkqKCKsc2lDLoii2HgWuLknZy3GJP0pTQerwluGznKshdpsea0UGFLi4r0d3G2&#10;CvTi8GY+j9J/vS+3t+NGk/0oHpV66HWvExCRuvgf/muvjYKnZ/j9kn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2MrxQAAANsAAAAPAAAAAAAAAAAAAAAAAJgCAABkcnMv&#10;ZG93bnJldi54bWxQSwUGAAAAAAQABAD1AAAAigMAAAAA&#10;" strokecolor="#bcbcbc">
                  <v:stroke joinstyle="round"/>
                  <v:textbox style="mso-fit-shape-to-text:t">
                    <w:txbxContent>
                      <w:p w:rsidR="00300D55" w:rsidRDefault="00300D55" w:rsidP="00300D55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00000"/>
                            <w:sz w:val="18"/>
                            <w:szCs w:val="18"/>
                          </w:rPr>
                          <w:t>是</w:t>
                        </w:r>
                      </w:p>
                    </w:txbxContent>
                  </v:textbox>
                </v:shape>
                <v:shape id="直接箭头连接符 46" o:spid="_x0000_s1034" type="#_x0000_t32" style="position:absolute;left:6740;top:5987;width:3;height:73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c66cQAAADbAAAADwAAAGRycy9kb3ducmV2LnhtbESPT2vCQBTE7wW/w/IEb7pRJJHUVcR/&#10;WEoPjcXza/Y1CWbfhuwa47fvFoQeh5n5DbNc96YWHbWusqxgOolAEOdWV1wo+DofxgsQziNrrC2T&#10;ggc5WK8GL0tMtb3zJ3WZL0SAsEtRQel9k0rp8pIMuoltiIP3Y1uDPsi2kLrFe4CbWs6iKJYGKw4L&#10;JTa0LSm/Zjej4Jokx/129317/+ji+nJ528eZi5QaDfvNKwhPvf8PP9snrWCewN+X8AP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dzrpxAAAANsAAAAPAAAAAAAAAAAA&#10;AAAAAKECAABkcnMvZG93bnJldi54bWxQSwUGAAAAAAQABAD5AAAAkgMAAAAA&#10;" strokecolor="#0d0d0d" strokeweight="1.5pt">
                  <v:stroke endarrow="open"/>
                </v:shape>
                <v:rect id="矩形 47" o:spid="_x0000_s1035" style="position:absolute;left:3530;top:6763;width:3510;height:10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unTcAA&#10;AADbAAAADwAAAGRycy9kb3ducmV2LnhtbERPy4rCMBTdC/MP4QqzEZvOoI5Uo4gwoODGOh9wbW4f&#10;2NyUJGrHrzcLweXhvJfr3rTiRs43lhV8JSkI4sLqhisFf6ff8RyED8gaW8uk4J88rFcfgyVm2t75&#10;SLc8VCKGsM9QQR1Cl0npi5oM+sR2xJErrTMYInSV1A7vMdy08jtNZ9Jgw7Ghxo62NRWX/GoUpPuN&#10;7CfdiKtzKM+H0dxNH+ZHqc9hv1mACNSHt/jl3mkFkzg2fo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7unTcAAAADbAAAADwAAAAAAAAAAAAAAAACYAgAAZHJzL2Rvd25y&#10;ZXYueG1sUEsFBgAAAAAEAAQA9QAAAIUDAAAAAA==&#10;" strokecolor="#0d0d0d" strokeweight=".5pt">
                  <v:stroke joinstyle="round"/>
                  <v:textbox style="mso-fit-shape-to-text:t">
                    <w:txbxContent>
                      <w:p w:rsidR="00300D55" w:rsidRDefault="00300D55" w:rsidP="00300D55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学生在辅导员处领取并填写《学生调整寝室申请表》</w:t>
                        </w:r>
                      </w:p>
                    </w:txbxContent>
                  </v:textbox>
                </v:rect>
                <v:shape id="直接箭头连接符 53" o:spid="_x0000_s1036" type="#_x0000_t32" style="position:absolute;left:5259;top:7797;width:27;height:4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q5ZcEAAADbAAAADwAAAGRycy9kb3ducmV2LnhtbESPzWrDMBCE74W+g9hCbs06QZTWiRLS&#10;Qv+OdfMAi7Sxja2VsRTHefuqUOhxmJlvmO1+9r2aeIxtEAOrZQGKxQbXSm3g+P16/wgqJhJHfRA2&#10;cOUI+93tzZZKFy7yxVOVapUhEksy0KQ0lIjRNuwpLsPAkr1TGD2lLMca3UiXDPc9roviAT21khca&#10;GvilYdtVZ2+ge9edtbqvnod0/ERN0xtqNGZxNx82oBLP6T/81/5wBvQT/H7JPwB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CrllwQAAANsAAAAPAAAAAAAAAAAAAAAA&#10;AKECAABkcnMvZG93bnJldi54bWxQSwUGAAAAAAQABAD5AAAAjwMAAAAA&#10;" strokecolor="#0d0d0d" strokeweight="1.5pt">
                  <v:stroke endarrow="open"/>
                </v:shape>
                <v:rect id="矩形 54" o:spid="_x0000_s1037" style="position:absolute;left:4640;top:8353;width:1335;height:1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tHHsMA&#10;AADbAAAADwAAAGRycy9kb3ducmV2LnhtbESPUWvCQBCE3wv+h2MFX4peFFokeooELBWkECt9XnJr&#10;EszthdxG47/3CoU+DjPzDbPeDq5RN+pC7dnAfJaAIi68rbk0cP7eT5eggiBbbDyTgQcF2G5GL2tM&#10;rb9zTreTlCpCOKRooBJpU61DUZHDMPMtcfQuvnMoUXalth3eI9w1epEk79phzXGhwpayiorrqXcG&#10;ei3HbP/Fuu8Pkr2eHx/LPP8xZjIeditQQoP8h//an9bA2wJ+v8Qfo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tHHsMAAADbAAAADwAAAAAAAAAAAAAAAACYAgAAZHJzL2Rv&#10;d25yZXYueG1sUEsFBgAAAAAEAAQA9QAAAIgDAAAAAA==&#10;" strokecolor="#0d0d0d" strokeweight=".5pt">
                  <v:stroke joinstyle="round"/>
                  <v:textbox style="mso-fit-shape-to-text:t">
                    <w:txbxContent>
                      <w:p w:rsidR="00300D55" w:rsidRDefault="00300D55" w:rsidP="00300D55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辅导员审批同意</w:t>
                        </w:r>
                      </w:p>
                    </w:txbxContent>
                  </v:textbox>
                </v:rect>
                <v:shape id="直接箭头连接符 66" o:spid="_x0000_s1038" type="#_x0000_t32" style="position:absolute;left:5294;top:9359;width:6;height:4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KAJsEAAADbAAAADwAAAGRycy9kb3ducmV2LnhtbESPzWrDMBCE74W+g9hCbs06QS3FiRLS&#10;Qv+OdfMAi7Sxja2VsRTHefuqUOhxmJlvmO1+9r2aeIxtEAOrZQGKxQbXSm3g+P16/wQqJhJHfRA2&#10;cOUI+93tzZZKFy7yxVOVapUhEksy0KQ0lIjRNuwpLsPAkr1TGD2lLMca3UiXDPc9roviET21khca&#10;GvilYdtVZ2+ge9edtbqvnod0/ERN0xtqNGZxNx82oBLP6T/81/5wBh40/H7JPwB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0oAmwQAAANsAAAAPAAAAAAAAAAAAAAAA&#10;AKECAABkcnMvZG93bnJldi54bWxQSwUGAAAAAAQABAD5AAAAjwMAAAAA&#10;" strokecolor="#0d0d0d" strokeweight="1.5pt">
                  <v:stroke endarrow="open"/>
                </v:shape>
                <v:rect id="矩形 67" o:spid="_x0000_s1039" style="position:absolute;left:4370;top:9913;width:1829;height: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fasMA&#10;AADbAAAADwAAAGRycy9kb3ducmV2LnhtbESPUWvCQBCE3wv+h2MFX4peFCwSPUUClgqlECt9XnJr&#10;EszthdxG47/3CoU+DjPzDbPZDa5RN+pC7dnAfJaAIi68rbk0cP4+TFeggiBbbDyTgQcF2G1HLxtM&#10;rb9zTreTlCpCOKRooBJpU61DUZHDMPMtcfQuvnMoUXalth3eI9w1epEkb9phzXGhwpayiorrqXcG&#10;ei2f2eGLdd8fJXs9P95Xef5jzGQ87NeghAb5D/+1P6yB5RJ+v8Qfo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LfasMAAADbAAAADwAAAAAAAAAAAAAAAACYAgAAZHJzL2Rv&#10;d25yZXYueG1sUEsFBgAAAAAEAAQA9QAAAIgDAAAAAA==&#10;" strokecolor="#0d0d0d" strokeweight=".5pt">
                  <v:stroke joinstyle="round"/>
                  <v:textbox style="mso-fit-shape-to-text:t">
                    <w:txbxContent>
                      <w:p w:rsidR="00300D55" w:rsidRDefault="00300D55" w:rsidP="00300D55">
                        <w:pPr>
                          <w:pStyle w:val="a5"/>
                          <w:spacing w:before="0" w:beforeAutospacing="0" w:after="0" w:afterAutospacing="0"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学院学生工作室审批同意</w:t>
                        </w:r>
                      </w:p>
                    </w:txbxContent>
                  </v:textbox>
                </v:rect>
                <v:shape id="直接箭头连接符 68" o:spid="_x0000_s1040" type="#_x0000_t32" style="position:absolute;left:5259;top:10940;width:11;height:5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+KI74AAADbAAAADwAAAGRycy9kb3ducmV2LnhtbERPzWrCQBC+F3yHZQRvdWJJi0RX0YK2&#10;PTb6AMPumIRkZ0N2jenbdw+FHj++/+1+cp0aeQiNFw2rZQaKxXjbSKXhejk9r0GFSGKp88IafjjA&#10;fjd72lJh/UO+eSxjpVKIhII01DH2BWIwNTsKS9+zJO7mB0cxwaFCO9AjhbsOX7LsDR01khpq6vm9&#10;ZtOWd6eh/chbY/KuPPbx+oU5jWfMUevFfDpsQEWe4r/4z/1pNbymselL+gG4+w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0n4ojvgAAANsAAAAPAAAAAAAAAAAAAAAAAKEC&#10;AABkcnMvZG93bnJldi54bWxQSwUGAAAAAAQABAD5AAAAjAMAAAAA&#10;" strokecolor="#0d0d0d" strokeweight="1.5pt">
                  <v:stroke endarrow="open"/>
                </v:shape>
                <v:rect id="矩形 69" o:spid="_x0000_s1041" style="position:absolute;left:3576;top:11563;width:3390;height:1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eNo8IA&#10;AADbAAAADwAAAGRycy9kb3ducmV2LnhtbESPQWvCQBSE74L/YXkFL6KbehCJrlICSgURYqXnR/Y1&#10;Cc2+DdkXjf/eFQo9DjPzDbPZDa5RN+pC7dnA+zwBRVx4W3Np4Pq1n61ABUG22HgmAw8KsNuORxtM&#10;rb9zTreLlCpCOKRooBJpU61DUZHDMPctcfR+fOdQouxKbTu8R7hr9CJJltphzXGhwpayiorfS+8M&#10;9FpO2f7Muu+Pkk2vj8Mqz7+NmbwNH2tQQoP8h//an9bAcgGvL/EH6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42jwgAAANsAAAAPAAAAAAAAAAAAAAAAAJgCAABkcnMvZG93&#10;bnJldi54bWxQSwUGAAAAAAQABAD1AAAAhwMAAAAA&#10;" strokecolor="#0d0d0d" strokeweight=".5pt">
                  <v:stroke joinstyle="round"/>
                  <v:textbox style="mso-fit-shape-to-text:t">
                    <w:txbxContent>
                      <w:p w:rsidR="00300D55" w:rsidRDefault="00300D55" w:rsidP="00300D55">
                        <w:pPr>
                          <w:pStyle w:val="a5"/>
                          <w:spacing w:before="0" w:beforeAutospacing="0" w:after="0" w:afterAutospacing="0"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学生处公寓管理管理服务中心审批同意，调整宿舍系统，判定收费标准有无变化</w:t>
                        </w:r>
                      </w:p>
                    </w:txbxContent>
                  </v:textbox>
                </v:rect>
                <v:shape id="直接箭头连接符 70" o:spid="_x0000_s1042" type="#_x0000_t32" style="position:absolute;left:4966;top:12692;width:16;height:7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lgisQAAADbAAAADwAAAGRycy9kb3ducmV2LnhtbESPQWvCQBSE74L/YXmCt2ZTC1FSVylq&#10;pUU8GIvnZ/aZBLNvQ3aN6b/vCgWPw8x8w8yXvalFR62rLCt4jWIQxLnVFRcKfo6fLzMQziNrrC2T&#10;gl9ysFwMB3NMtb3zgbrMFyJA2KWooPS+SaV0eUkGXWQb4uBdbGvQB9kWUrd4D3BTy0kcJ9JgxWGh&#10;xIZWJeXX7GYUXKfT7Wa1Pt92+y6pT6fvTZK5WKnxqP94B+Gp98/wf/tLK0je4PEl/A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+WCKxAAAANsAAAAPAAAAAAAAAAAA&#10;AAAAAKECAABkcnMvZG93bnJldi54bWxQSwUGAAAAAAQABAD5AAAAkgMAAAAA&#10;" strokecolor="#0d0d0d" strokeweight="1.5pt">
                  <v:stroke endarrow="open"/>
                </v:shape>
                <v:rect id="矩形 71" o:spid="_x0000_s1043" style="position:absolute;left:4339;top:13513;width:1799;height:6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ivr8QA&#10;AADcAAAADwAAAGRycy9kb3ducmV2LnhtbESP3YrCMBSE7wXfIRxhb0RTZdVajSLCwi54488DHJtj&#10;W2xOShK1u0+/EQQvh5n5hlmuW1OLOzlfWVYwGiYgiHOrKy4UnI5fgxSED8gaa8uk4Jc8rFfdzhIz&#10;bR+8p/shFCJC2GeooAyhyaT0eUkG/dA2xNG7WGcwROkKqR0+ItzUcpwkU2mw4rhQYkPbkvLr4WYU&#10;JD8b2X42fS7O4XLe9VM3+TMzpT567WYBIlAb3uFX+1srGKdze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4r6/EAAAA3AAAAA8AAAAAAAAAAAAAAAAAmAIAAGRycy9k&#10;b3ducmV2LnhtbFBLBQYAAAAABAAEAPUAAACJAwAAAAA=&#10;" strokecolor="#0d0d0d" strokeweight=".5pt">
                  <v:stroke joinstyle="round"/>
                  <v:textbox style="mso-fit-shape-to-text:t">
                    <w:txbxContent>
                      <w:p w:rsidR="00300D55" w:rsidRDefault="00300D55" w:rsidP="00300D55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到财务处缴费</w:t>
                        </w:r>
                      </w:p>
                    </w:txbxContent>
                  </v:textbox>
                </v:rect>
                <v:shape id="TextBox 72" o:spid="_x0000_s1044" type="#_x0000_t202" style="position:absolute;left:5329;top:12687;width:1411;height:8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gDi8MA&#10;AADcAAAADwAAAGRycy9kb3ducmV2LnhtbERPTWsCMRC9F/wPYQQvRbP1UHRrFBErpSLiWqjHIZnu&#10;rm4mS5Lq+u/NodDj433PFp1txJV8qB0reBllIIi1MzWXCr6O78MJiBCRDTaOScGdAizmvacZ5sbd&#10;+EDXIpYihXDIUUEVY5tLGXRFFsPItcSJ+3HeYkzQl9J4vKVw28hxlr1KizWnhgpbWlWkL8WvVaBX&#10;3xuzP0l//lwf7qedJrstnpUa9LvlG4hIXfwX/7k/jILxNM1PZ9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gDi8MAAADcAAAADwAAAAAAAAAAAAAAAACYAgAAZHJzL2Rv&#10;d25yZXYueG1sUEsFBgAAAAAEAAQA9QAAAIgDAAAAAA==&#10;" strokecolor="#bcbcbc">
                  <v:stroke joinstyle="round"/>
                  <v:textbox style="mso-fit-shape-to-text:t">
                    <w:txbxContent>
                      <w:p w:rsidR="00300D55" w:rsidRDefault="00300D55" w:rsidP="00300D55">
                        <w:pPr>
                          <w:pStyle w:val="a5"/>
                          <w:spacing w:before="0" w:beforeAutospacing="0" w:after="0" w:afterAutospacing="0"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标准</w:t>
                        </w:r>
                      </w:p>
                      <w:p w:rsidR="00300D55" w:rsidRDefault="00300D55" w:rsidP="00300D55">
                        <w:pPr>
                          <w:pStyle w:val="a5"/>
                          <w:spacing w:before="0" w:beforeAutospacing="0" w:after="0" w:afterAutospacing="0"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00000"/>
                            <w:sz w:val="18"/>
                            <w:szCs w:val="18"/>
                          </w:rPr>
                          <w:t>有变化</w:t>
                        </w:r>
                      </w:p>
                    </w:txbxContent>
                  </v:textbox>
                </v:shape>
                <v:shape id="直接箭头连接符 73" o:spid="_x0000_s1045" type="#_x0000_t32" style="position:absolute;left:7115;top:12058;width:1140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lSgMIAAADcAAAADwAAAGRycy9kb3ducmV2LnhtbESPUWvCQBCE3wv9D8cKfasbJUhNPcUW&#10;2uqj0R+w3G2TkNxeyF1j+u97gtDHYWa+YTa7yXVq5CE0XjQs5hkoFuNtI5WGy/nj+QVUiCSWOi+s&#10;4ZcD7LaPDxsqrL/KiccyVipBJBSkoY6xLxCDqdlRmPueJXnffnAUkxwqtANdE9x1uMyyFTpqJC3U&#10;1PN7zaYtf5yG9itvjcm78q2PlyPmNH5ijlo/zab9K6jIU/wP39sHq2G5XsDtTDoCu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9lSgMIAAADcAAAADwAAAAAAAAAAAAAA&#10;AAChAgAAZHJzL2Rvd25yZXYueG1sUEsFBgAAAAAEAAQA+QAAAJADAAAAAA==&#10;" strokecolor="#0d0d0d" strokeweight="1.5pt">
                  <v:stroke endarrow="open"/>
                </v:shape>
                <v:rect id="矩形 74" o:spid="_x0000_s1046" style="position:absolute;left:8360;top:11173;width:1845;height:2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WrA8UA&#10;AADcAAAADwAAAGRycy9kb3ducmV2LnhtbESP0WrCQBRE3wX/YbmFvoS6MVRrUzdBhEILvmj7Adfs&#10;NQnN3g27q0n79V1B8HGYmTPMuhxNJy7kfGtZwXyWgiCurG65VvD99f60AuEDssbOMin4JQ9lMZ2s&#10;Mdd24D1dDqEWEcI+RwVNCH0upa8aMuhntieO3sk6gyFKV0vtcIhw08ksTZfSYMtxocGetg1VP4ez&#10;UZB+buT43CdcH8PpuEtWbvFnXpR6fBg3byACjeEevrU/tILsNYPrmXgEZP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asDxQAAANwAAAAPAAAAAAAAAAAAAAAAAJgCAABkcnMv&#10;ZG93bnJldi54bWxQSwUGAAAAAAQABAD1AAAAigMAAAAA&#10;" strokecolor="#0d0d0d" strokeweight=".5pt">
                  <v:stroke joinstyle="round"/>
                  <v:textbox style="mso-fit-shape-to-text:t">
                    <w:txbxContent>
                      <w:p w:rsidR="00300D55" w:rsidRDefault="00300D55" w:rsidP="00300D55">
                        <w:pPr>
                          <w:pStyle w:val="a5"/>
                          <w:spacing w:before="0" w:beforeAutospacing="0" w:after="0" w:afterAutospacing="0"/>
                          <w:ind w:leftChars="-30" w:left="-63" w:rightChars="-30" w:right="-6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在调出公寓值班室办理钥匙退还、公物赔偿、水电费补交等手续，完成后登记调出</w:t>
                        </w:r>
                      </w:p>
                    </w:txbxContent>
                  </v:textbox>
                </v:rect>
                <v:shape id="TextBox 82" o:spid="_x0000_s1047" type="#_x0000_t202" style="position:absolute;left:7174;top:10918;width:991;height:1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d/MYA&#10;AADcAAAADwAAAGRycy9kb3ducmV2LnhtbESPQWsCMRSE7wX/Q3hCL0WztVB0NUqRtkilFFdBj4/k&#10;ubvt5mVJoq7/3hQKPQ4z8w0zW3S2EWfyoXas4HGYgSDWztRcKtht3wZjECEiG2wck4IrBVjMe3cz&#10;zI278IbORSxFgnDIUUEVY5tLGXRFFsPQtcTJOzpvMSbpS2k8XhLcNnKUZc/SYs1pocKWlhXpn+Jk&#10;Fejl/t18HaT//njdXA+fmuy6eFDqvt+9TEFE6uJ/+K+9MgpGkyf4PZ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qd/MYAAADcAAAADwAAAAAAAAAAAAAAAACYAgAAZHJz&#10;L2Rvd25yZXYueG1sUEsFBgAAAAAEAAQA9QAAAIsDAAAAAA==&#10;" strokecolor="#bcbcbc">
                  <v:stroke joinstyle="round"/>
                  <v:textbox style="mso-fit-shape-to-text:t">
                    <w:txbxContent>
                      <w:p w:rsidR="00300D55" w:rsidRDefault="00300D55" w:rsidP="00300D55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标准</w:t>
                        </w:r>
                      </w:p>
                      <w:p w:rsidR="00300D55" w:rsidRDefault="00300D55" w:rsidP="00300D55">
                        <w:pPr>
                          <w:pStyle w:val="a5"/>
                          <w:spacing w:before="0" w:beforeAutospacing="0" w:after="0" w:afterAutospacing="0"/>
                          <w:ind w:leftChars="-30" w:left="-63" w:rightChars="-30" w:right="-6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00000"/>
                            <w:sz w:val="18"/>
                            <w:szCs w:val="18"/>
                          </w:rPr>
                          <w:t>无变化</w:t>
                        </w:r>
                      </w:p>
                    </w:txbxContent>
                  </v:textbox>
                </v:shape>
                <v:shape id="直接箭头连接符 84" o:spid="_x0000_s1048" type="#_x0000_t32" style="position:absolute;left:6245;top:12373;width:2010;height:15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4ppcUAAADcAAAADwAAAGRycy9kb3ducmV2LnhtbESPQWvCQBSE74L/YXlCb3WjSLSpq4ja&#10;YhEPpsXzM/tMgtm3IbvG9N+7hYLHYWa+YebLzlSipcaVlhWMhhEI4szqknMFP98frzMQziNrrCyT&#10;gl9ysFz0e3NMtL3zkdrU5yJA2CWooPC+TqR0WUEG3dDWxMG72MagD7LJpW7wHuCmkuMoiqXBksNC&#10;gTWtC8qu6c0ouE6nn9v15nzbH9q4Op2+tnHqIqVeBt3qHYSnzj/D/+2dVjB+m8DfmXAE5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e4ppcUAAADcAAAADwAAAAAAAAAA&#10;AAAAAAChAgAAZHJzL2Rvd25yZXYueG1sUEsFBgAAAAAEAAQA+QAAAJMDAAAAAA==&#10;" strokecolor="#0d0d0d" strokeweight="1.5pt">
                  <v:stroke endarrow="open"/>
                </v:shape>
                <v:shape id="直接箭头连接符 87" o:spid="_x0000_s1049" type="#_x0000_t32" style="position:absolute;left:10310;top:12073;width:945;height: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MPsUAAADcAAAADwAAAGRycy9kb3ducmV2LnhtbESPQWvCQBSE74L/YXlCb3WjYLSpq4ja&#10;YhEPpsXzM/tMgtm3IbvG9N+7hYLHYWa+YebLzlSipcaVlhWMhhEI4szqknMFP98frzMQziNrrCyT&#10;gl9ysFz0e3NMtL3zkdrU5yJA2CWooPC+TqR0WUEG3dDWxMG72MagD7LJpW7wHuCmkuMoiqXBksNC&#10;gTWtC8qu6c0ouE6nn9v15nzbH9q4Op2+tnHqIqVeBt3qHYSnzj/D/+2dVjB+m8DfmXAE5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MPsUAAADcAAAADwAAAAAAAAAA&#10;AAAAAAChAgAAZHJzL2Rvd25yZXYueG1sUEsFBgAAAAAEAAQA+QAAAJMDAAAAAA==&#10;" strokecolor="#0d0d0d" strokeweight="1.5pt">
                  <v:stroke endarrow="open"/>
                </v:shape>
                <v:rect id="矩形 92" o:spid="_x0000_s1050" style="position:absolute;left:11284;top:11188;width:1335;height:19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6tAMMA&#10;AADcAAAADwAAAGRycy9kb3ducmV2LnhtbESP3YrCMBSE7wXfIRzBG9FU8bcaRQRhF/bGnwc4Nse2&#10;2JyUJGrdpzcLC14OM/MNs9o0phIPcr60rGA4SEAQZ1aXnCs4n/b9OQgfkDVWlknBizxs1u3WClNt&#10;n3ygxzHkIkLYp6igCKFOpfRZQQb9wNbE0btaZzBE6XKpHT4j3FRylCRTabDkuFBgTbuCstvxbhQk&#10;31vZjOse55dwvfz05m7ya2ZKdTvNdgkiUBM+4f/2l1YwWkzh70w8AnL9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6tAMMAAADcAAAADwAAAAAAAAAAAAAAAACYAgAAZHJzL2Rv&#10;d25yZXYueG1sUEsFBgAAAAAEAAQA9QAAAIgDAAAAAA==&#10;" strokecolor="#0d0d0d" strokeweight=".5pt">
                  <v:stroke joinstyle="round"/>
                  <v:textbox style="mso-fit-shape-to-text:t">
                    <w:txbxContent>
                      <w:p w:rsidR="00300D55" w:rsidRDefault="00300D55" w:rsidP="00300D55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调入公寓值班室登记入楼，发放钥匙</w:t>
                        </w:r>
                      </w:p>
                    </w:txbxContent>
                  </v:textbox>
                </v:rect>
                <v:shape id="直接箭头连接符 93" o:spid="_x0000_s1051" type="#_x0000_t32" style="position:absolute;left:11960;top:13048;width:0;height:7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xvb8MAAADcAAAADwAAAGRycy9kb3ducmV2LnhtbESPzWrDMBCE74G+g9hCb/G6wfTHiRLa&#10;Qtv0WDcPsEgb29haGUt13LevAoEch5n5htnsZtericfQetFwn+WgWIy3rdQaDj/vyydQIZJY6r2w&#10;hj8OsNveLDZUWn+Sb56qWKsEkVCShibGoUQMpmFHIfMDS/KOfnQUkxxrtCOdEtz1uMrzB3TUSlpo&#10;aOC3hk1X/ToN3WfRGVP01esQD19Y0PSBBWp9dzu/rEFFnuM1fGnvrYbV8yOcz6QjgN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8b2/DAAAA3AAAAA8AAAAAAAAAAAAA&#10;AAAAoQIAAGRycy9kb3ducmV2LnhtbFBLBQYAAAAABAAEAPkAAACRAwAAAAA=&#10;" strokecolor="#0d0d0d" strokeweight="1.5pt">
                  <v:stroke endarrow="open"/>
                </v:shape>
                <v:rect id="矩形 94" o:spid="_x0000_s1052" style="position:absolute;left:11090;top:13858;width:1799;height:1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2c6cAA&#10;AADcAAAADwAAAGRycy9kb3ducmV2LnhtbERPy4rCMBTdC/5DuIIb0VTxWY0igjDCbHx8wLW5tsXm&#10;piRR63y9WQizPJz3atOYSjzJ+dKyguEgAUGcWV1yruBy3vfnIHxA1lhZJgVv8rBZt1srTLV98ZGe&#10;p5CLGMI+RQVFCHUqpc8KMugHtiaO3M06gyFCl0vt8BXDTSVHSTKVBkuODQXWtCsou58eRkFy2Mpm&#10;XPc4v4bb9bc3d5M/M1Oq22m2SxCBmvAv/rp/tILRIq6NZ+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u2c6cAAAADcAAAADwAAAAAAAAAAAAAAAACYAgAAZHJzL2Rvd25y&#10;ZXYueG1sUEsFBgAAAAAEAAQA9QAAAIUDAAAAAA==&#10;" strokecolor="#0d0d0d" strokeweight=".5pt">
                  <v:stroke joinstyle="round"/>
                  <v:textbox style="mso-fit-shape-to-text:t">
                    <w:txbxContent>
                      <w:p w:rsidR="00300D55" w:rsidRDefault="00300D55" w:rsidP="00300D55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搬迁寝室</w:t>
                        </w:r>
                      </w:p>
                      <w:p w:rsidR="00300D55" w:rsidRDefault="00300D55" w:rsidP="00300D55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调整完毕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00D55" w:rsidRDefault="00300D55" w:rsidP="00300D55">
      <w:pPr>
        <w:pStyle w:val="a4"/>
        <w:rPr>
          <w:rFonts w:hint="default"/>
        </w:rPr>
      </w:pPr>
    </w:p>
    <w:p w:rsidR="00BF1447" w:rsidRPr="00D75735" w:rsidRDefault="00BF1447">
      <w:bookmarkStart w:id="1" w:name="_GoBack"/>
      <w:bookmarkEnd w:id="1"/>
    </w:p>
    <w:sectPr w:rsidR="00BF1447" w:rsidRPr="00D75735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16A4"/>
    <w:rsid w:val="002C15DD"/>
    <w:rsid w:val="002D11D7"/>
    <w:rsid w:val="002D58DF"/>
    <w:rsid w:val="002F09C6"/>
    <w:rsid w:val="003001A5"/>
    <w:rsid w:val="00300D55"/>
    <w:rsid w:val="00301858"/>
    <w:rsid w:val="00310A4B"/>
    <w:rsid w:val="003141AB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3B8A"/>
    <w:rsid w:val="00372FBA"/>
    <w:rsid w:val="00387910"/>
    <w:rsid w:val="00387BF6"/>
    <w:rsid w:val="003A0265"/>
    <w:rsid w:val="003B154D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4654F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0033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706A8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3135"/>
    <w:rsid w:val="00B00660"/>
    <w:rsid w:val="00B06E35"/>
    <w:rsid w:val="00B11EB8"/>
    <w:rsid w:val="00B1532A"/>
    <w:rsid w:val="00B22D88"/>
    <w:rsid w:val="00B379A6"/>
    <w:rsid w:val="00B40DBE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790"/>
    <w:rsid w:val="00BC196C"/>
    <w:rsid w:val="00BC6E5A"/>
    <w:rsid w:val="00BD2D4E"/>
    <w:rsid w:val="00BE2F4F"/>
    <w:rsid w:val="00BE5F49"/>
    <w:rsid w:val="00BF1447"/>
    <w:rsid w:val="00BF4126"/>
    <w:rsid w:val="00BF4924"/>
    <w:rsid w:val="00C11714"/>
    <w:rsid w:val="00C13B9F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5735"/>
    <w:rsid w:val="00D77038"/>
    <w:rsid w:val="00D80C3C"/>
    <w:rsid w:val="00D86BFB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090B"/>
    <w:rsid w:val="00F7543A"/>
    <w:rsid w:val="00F81EED"/>
    <w:rsid w:val="00F82057"/>
    <w:rsid w:val="00F86C93"/>
    <w:rsid w:val="00F93363"/>
    <w:rsid w:val="00FA1652"/>
    <w:rsid w:val="00FA2129"/>
    <w:rsid w:val="00FB4CF8"/>
    <w:rsid w:val="00FC2C5A"/>
    <w:rsid w:val="00FC7E11"/>
    <w:rsid w:val="00FD4827"/>
    <w:rsid w:val="00FD603A"/>
    <w:rsid w:val="00FD7DE0"/>
    <w:rsid w:val="00FE00A9"/>
    <w:rsid w:val="00FE04C6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微软中国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2023-03-21T07:49:00Z</dcterms:created>
  <dcterms:modified xsi:type="dcterms:W3CDTF">2023-03-21T07:49:00Z</dcterms:modified>
</cp:coreProperties>
</file>